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5" w:rsidRDefault="00F713E5" w:rsidP="00F713E5">
      <w:pPr>
        <w:rPr>
          <w:rFonts w:ascii="Times New Roman" w:hAnsi="Times New Roman"/>
          <w:szCs w:val="28"/>
        </w:rPr>
      </w:pPr>
    </w:p>
    <w:p w:rsidR="00F713E5" w:rsidRDefault="00F713E5" w:rsidP="00F713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91A41">
        <w:rPr>
          <w:rFonts w:ascii="Times New Roman" w:hAnsi="Times New Roman"/>
          <w:szCs w:val="28"/>
        </w:rPr>
        <w:t xml:space="preserve">Информация о проведенных закупках </w:t>
      </w:r>
      <w:r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Pr="00AA12F6">
        <w:rPr>
          <w:rFonts w:ascii="Times New Roman" w:hAnsi="Times New Roman"/>
          <w:color w:val="000000"/>
          <w:szCs w:val="28"/>
        </w:rPr>
        <w:t>(</w:t>
      </w:r>
      <w:r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AA12F6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szCs w:val="28"/>
        </w:rPr>
        <w:t xml:space="preserve">   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 w:rsidR="002A5289">
        <w:rPr>
          <w:rFonts w:ascii="Times New Roman" w:hAnsi="Times New Roman"/>
          <w:szCs w:val="28"/>
        </w:rPr>
        <w:t>, филиал</w:t>
      </w:r>
      <w:proofErr w:type="gramStart"/>
      <w:r w:rsidR="002A5289">
        <w:rPr>
          <w:rFonts w:ascii="Times New Roman" w:hAnsi="Times New Roman"/>
          <w:szCs w:val="28"/>
        </w:rPr>
        <w:t>а ООО</w:t>
      </w:r>
      <w:proofErr w:type="gramEnd"/>
      <w:r w:rsidR="002A5289">
        <w:rPr>
          <w:rFonts w:ascii="Times New Roman" w:hAnsi="Times New Roman"/>
          <w:szCs w:val="28"/>
        </w:rPr>
        <w:t xml:space="preserve"> «КонцессКом» «ЛКС»</w:t>
      </w:r>
      <w:r>
        <w:rPr>
          <w:rFonts w:ascii="Times New Roman" w:hAnsi="Times New Roman"/>
          <w:szCs w:val="28"/>
        </w:rPr>
        <w:t xml:space="preserve"> </w:t>
      </w:r>
      <w:r w:rsidRPr="00A91A41">
        <w:rPr>
          <w:rFonts w:ascii="Times New Roman" w:hAnsi="Times New Roman"/>
          <w:szCs w:val="28"/>
        </w:rPr>
        <w:t xml:space="preserve"> </w:t>
      </w:r>
      <w:r w:rsidR="001545D3">
        <w:rPr>
          <w:rFonts w:ascii="Times New Roman" w:hAnsi="Times New Roman"/>
          <w:szCs w:val="28"/>
        </w:rPr>
        <w:t>в период с 01.01</w:t>
      </w:r>
      <w:r w:rsidRPr="00A91A41">
        <w:rPr>
          <w:rFonts w:ascii="Times New Roman" w:hAnsi="Times New Roman"/>
          <w:szCs w:val="28"/>
        </w:rPr>
        <w:t>.201</w:t>
      </w:r>
      <w:r w:rsidR="001545D3">
        <w:rPr>
          <w:rFonts w:ascii="Times New Roman" w:hAnsi="Times New Roman"/>
          <w:szCs w:val="28"/>
        </w:rPr>
        <w:t>7</w:t>
      </w:r>
      <w:r w:rsidRPr="00A91A41">
        <w:rPr>
          <w:rFonts w:ascii="Times New Roman" w:hAnsi="Times New Roman"/>
          <w:szCs w:val="28"/>
        </w:rPr>
        <w:t xml:space="preserve"> по </w:t>
      </w:r>
      <w:r w:rsidR="001545D3">
        <w:rPr>
          <w:rFonts w:ascii="Times New Roman" w:hAnsi="Times New Roman"/>
          <w:szCs w:val="28"/>
        </w:rPr>
        <w:t>31.01</w:t>
      </w:r>
      <w:r w:rsidRPr="00A91A41">
        <w:rPr>
          <w:rFonts w:ascii="Times New Roman" w:hAnsi="Times New Roman"/>
          <w:szCs w:val="28"/>
        </w:rPr>
        <w:t>.201</w:t>
      </w:r>
      <w:r w:rsidR="001545D3">
        <w:rPr>
          <w:rFonts w:ascii="Times New Roman" w:hAnsi="Times New Roman"/>
          <w:szCs w:val="28"/>
        </w:rPr>
        <w:t>7</w:t>
      </w:r>
      <w:r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</w:p>
    <w:p w:rsidR="00F713E5" w:rsidRPr="00A91A41" w:rsidRDefault="00F713E5" w:rsidP="00F713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4678"/>
        <w:gridCol w:w="4678"/>
        <w:gridCol w:w="2410"/>
      </w:tblGrid>
      <w:tr w:rsidR="00F713E5" w:rsidRPr="008F23A6" w:rsidTr="002A528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F713E5" w:rsidRPr="008F23A6" w:rsidTr="002A5289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  <w:r w:rsidR="00852E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</w:p>
          <w:p w:rsidR="00852E7F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состоялся</w:t>
            </w:r>
          </w:p>
          <w:p w:rsidR="00852E7F" w:rsidRPr="00D00B9A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Единственнный поставщик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Pr="00852E7F" w:rsidRDefault="00852E7F" w:rsidP="00852E7F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sz w:val="24"/>
                <w:szCs w:val="24"/>
              </w:rPr>
              <w:t>Проведение периодического медицинского осмотра (обследования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 «Когалымская городская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470000,00</w:t>
            </w:r>
          </w:p>
        </w:tc>
      </w:tr>
      <w:tr w:rsidR="00F713E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713E5" w:rsidRPr="00D00B9A" w:rsidRDefault="00852E7F" w:rsidP="002261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E7F" w:rsidRPr="00852E7F" w:rsidRDefault="00852E7F" w:rsidP="00852E7F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7F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проектно-сметной документации по объекту «Техническое перевооружение котельной КВГМ-50 с установкой быстродействующего сливного клапана на обратномтрубопроводе для защиты тепловых сетей от гидроударов»</w:t>
            </w:r>
          </w:p>
          <w:p w:rsidR="00F713E5" w:rsidRPr="00852E7F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7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Pr="00852E7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852E7F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  <w:p w:rsidR="00F713E5" w:rsidRPr="00972563" w:rsidRDefault="00F713E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972563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«Виктория»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Default="00852E7F" w:rsidP="00852E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E7F">
              <w:rPr>
                <w:rFonts w:ascii="Times New Roman" w:hAnsi="Times New Roman"/>
                <w:sz w:val="24"/>
                <w:szCs w:val="24"/>
              </w:rPr>
              <w:t>Выполнение  работ по корректировке проекта «Модернизация системы управления сетевыми насосами городской котельной КВГМ-50».</w:t>
            </w:r>
          </w:p>
          <w:p w:rsidR="00852E7F" w:rsidRPr="00852E7F" w:rsidRDefault="00852E7F" w:rsidP="00852E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огалым</w:t>
            </w:r>
          </w:p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«Виктория»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F18F2"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852E7F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охранных услуг</w:t>
            </w:r>
          </w:p>
          <w:p w:rsidR="00852E7F" w:rsidRDefault="00852E7F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Г.Лангепас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ЧОО «Тюмень охрана»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1 716 192,00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852E7F" w:rsidP="00226168">
            <w:pPr>
              <w:spacing w:line="24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852E7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Санитарно-химические, санитарно-бактериологические исследования проб воды</w:t>
            </w:r>
          </w:p>
          <w:p w:rsidR="00852E7F" w:rsidRPr="00852E7F" w:rsidRDefault="00852E7F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Г.Лангепас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852E7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ФБУЗ «Центр гигиены и эпидемиологии в ХМАО-Югре»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F713E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492921,00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Default="00B26385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F18F2">
              <w:rPr>
                <w:rFonts w:ascii="Times New Roman" w:hAnsi="Times New Roman"/>
                <w:color w:val="000000"/>
                <w:sz w:val="22"/>
                <w:szCs w:val="22"/>
              </w:rPr>
              <w:t>Запрос</w:t>
            </w:r>
          </w:p>
          <w:p w:rsidR="003F18F2" w:rsidRPr="00D00B9A" w:rsidRDefault="003F18F2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системной мини АТС</w:t>
            </w:r>
          </w:p>
          <w:p w:rsidR="003F18F2" w:rsidRDefault="003F18F2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Г.Лангепас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«Прокси-Ком»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B2638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319700,00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F2" w:rsidRDefault="00B26385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26385" w:rsidRPr="00D00B9A" w:rsidRDefault="003F18F2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8F2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</w:p>
          <w:p w:rsidR="003F18F2" w:rsidRPr="003F18F2" w:rsidRDefault="003F18F2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Г.Лангепас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3F18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внедрения систем безопасности «Форт»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B2638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89793,00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F2" w:rsidRDefault="003F18F2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6385" w:rsidRPr="00D00B9A" w:rsidRDefault="003F18F2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F2" w:rsidRDefault="003F18F2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8F2">
              <w:rPr>
                <w:rFonts w:ascii="Times New Roman" w:hAnsi="Times New Roman"/>
                <w:sz w:val="24"/>
                <w:szCs w:val="24"/>
              </w:rPr>
              <w:t xml:space="preserve">Оказание услуг по поддержанию в постоянной готовности сил и средств к реагированию на ЧС </w:t>
            </w:r>
            <w:proofErr w:type="gramStart"/>
            <w:r w:rsidRPr="003F18F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F18F2">
              <w:rPr>
                <w:rFonts w:ascii="Times New Roman" w:hAnsi="Times New Roman"/>
                <w:sz w:val="24"/>
                <w:szCs w:val="24"/>
              </w:rPr>
              <w:t xml:space="preserve"> опасных производственных объектов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6385" w:rsidRPr="003F18F2" w:rsidRDefault="003F18F2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Г.Лангепас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Нижневартовский центр «ЭКОСПАС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филиал АО «Центр аварийно – спасательных и экологических операций»</w:t>
            </w:r>
          </w:p>
          <w:p w:rsidR="003F18F2" w:rsidRDefault="003F18F2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096C7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240 000,00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F2" w:rsidRDefault="003F18F2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6385" w:rsidRPr="00D00B9A" w:rsidRDefault="003F18F2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соли технической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096C7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EF3808">
              <w:rPr>
                <w:rFonts w:ascii="Times New Roman" w:hAnsi="Times New Roman"/>
                <w:bCs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соль-Северозапад»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F18F2" w:rsidP="00096C7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220110,00</w:t>
            </w:r>
          </w:p>
        </w:tc>
      </w:tr>
    </w:tbl>
    <w:p w:rsidR="00F713E5" w:rsidRDefault="00F713E5" w:rsidP="00F713E5">
      <w:pPr>
        <w:rPr>
          <w:rFonts w:ascii="Times New Roman" w:hAnsi="Times New Roman"/>
          <w:sz w:val="24"/>
          <w:szCs w:val="24"/>
        </w:rPr>
      </w:pPr>
    </w:p>
    <w:p w:rsidR="00F713E5" w:rsidRDefault="00F713E5" w:rsidP="00F713E5">
      <w:pPr>
        <w:rPr>
          <w:rFonts w:ascii="Times New Roman" w:hAnsi="Times New Roman"/>
          <w:sz w:val="24"/>
          <w:szCs w:val="24"/>
        </w:rPr>
      </w:pPr>
    </w:p>
    <w:p w:rsidR="002A5289" w:rsidRPr="00EF3808" w:rsidRDefault="002A5289" w:rsidP="002A52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договоров заключенных по результатам закупок в </w:t>
      </w:r>
      <w:r w:rsidR="003F18F2">
        <w:rPr>
          <w:rFonts w:ascii="Times New Roman" w:hAnsi="Times New Roman"/>
          <w:sz w:val="24"/>
          <w:szCs w:val="24"/>
        </w:rPr>
        <w:t xml:space="preserve">январе </w:t>
      </w:r>
      <w:r w:rsidR="00EF3808">
        <w:rPr>
          <w:rFonts w:ascii="Times New Roman" w:hAnsi="Times New Roman"/>
          <w:sz w:val="24"/>
          <w:szCs w:val="24"/>
        </w:rPr>
        <w:t xml:space="preserve">месяце </w:t>
      </w:r>
      <w:r w:rsidR="003F18F2">
        <w:rPr>
          <w:rFonts w:ascii="Times New Roman" w:hAnsi="Times New Roman"/>
          <w:sz w:val="24"/>
          <w:szCs w:val="24"/>
        </w:rPr>
        <w:t>2017 года</w:t>
      </w:r>
      <w:proofErr w:type="gramStart"/>
      <w:r w:rsidR="003F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F3808" w:rsidRPr="00EF3808">
        <w:rPr>
          <w:rFonts w:ascii="Calibri" w:hAnsi="Calibri"/>
          <w:color w:val="000000"/>
          <w:sz w:val="22"/>
          <w:szCs w:val="22"/>
        </w:rPr>
        <w:t xml:space="preserve"> </w:t>
      </w:r>
      <w:r w:rsidR="00EF3808">
        <w:rPr>
          <w:rFonts w:ascii="Times New Roman" w:hAnsi="Times New Roman"/>
          <w:color w:val="000000"/>
          <w:sz w:val="24"/>
          <w:szCs w:val="24"/>
        </w:rPr>
        <w:t xml:space="preserve">4 002 716,00 </w:t>
      </w:r>
      <w:r>
        <w:rPr>
          <w:rFonts w:ascii="Times New Roman" w:hAnsi="Times New Roman"/>
          <w:sz w:val="24"/>
          <w:szCs w:val="24"/>
        </w:rPr>
        <w:t>рублей.</w:t>
      </w:r>
    </w:p>
    <w:p w:rsidR="005F34FC" w:rsidRDefault="005F34FC"/>
    <w:sectPr w:rsidR="005F34FC" w:rsidSect="00F71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E5"/>
    <w:rsid w:val="000814C0"/>
    <w:rsid w:val="00096C72"/>
    <w:rsid w:val="001545D3"/>
    <w:rsid w:val="0019168A"/>
    <w:rsid w:val="001C430B"/>
    <w:rsid w:val="001E632E"/>
    <w:rsid w:val="002532F3"/>
    <w:rsid w:val="002A5289"/>
    <w:rsid w:val="003F18F2"/>
    <w:rsid w:val="0046186E"/>
    <w:rsid w:val="005617D2"/>
    <w:rsid w:val="005F34FC"/>
    <w:rsid w:val="00852E7F"/>
    <w:rsid w:val="00AF7491"/>
    <w:rsid w:val="00B26385"/>
    <w:rsid w:val="00D953A5"/>
    <w:rsid w:val="00DE20D1"/>
    <w:rsid w:val="00EF3808"/>
    <w:rsid w:val="00F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E7F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E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CB26-4CB5-4FF1-8EBD-3A43162D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5</cp:revision>
  <dcterms:created xsi:type="dcterms:W3CDTF">2017-01-09T05:57:00Z</dcterms:created>
  <dcterms:modified xsi:type="dcterms:W3CDTF">2017-02-13T05:51:00Z</dcterms:modified>
</cp:coreProperties>
</file>