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 w:rsidP="00C35856">
      <w:pPr>
        <w:ind w:right="141" w:firstLine="284"/>
      </w:pPr>
    </w:p>
    <w:p w14:paraId="007C1736" w14:textId="2E73E0FB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 xml:space="preserve">единой информационной системе на сайте (www.zakypki.gov.ru)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 xml:space="preserve">для нужд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01.0</w:t>
      </w:r>
      <w:r w:rsidR="00685FAD">
        <w:rPr>
          <w:rFonts w:ascii="Arial" w:hAnsi="Arial" w:cs="Arial"/>
          <w:sz w:val="24"/>
          <w:szCs w:val="24"/>
        </w:rPr>
        <w:t>3</w:t>
      </w:r>
      <w:r w:rsidR="00073999" w:rsidRPr="00073999">
        <w:rPr>
          <w:rFonts w:ascii="Arial" w:hAnsi="Arial" w:cs="Arial"/>
          <w:sz w:val="24"/>
          <w:szCs w:val="24"/>
        </w:rPr>
        <w:t xml:space="preserve">.2019  по </w:t>
      </w:r>
      <w:r w:rsidR="00746C30">
        <w:rPr>
          <w:rFonts w:ascii="Arial" w:hAnsi="Arial" w:cs="Arial"/>
          <w:sz w:val="24"/>
          <w:szCs w:val="24"/>
        </w:rPr>
        <w:t>3</w:t>
      </w:r>
      <w:r w:rsidR="00073999" w:rsidRPr="00073999">
        <w:rPr>
          <w:rFonts w:ascii="Arial" w:hAnsi="Arial" w:cs="Arial"/>
          <w:sz w:val="24"/>
          <w:szCs w:val="24"/>
        </w:rPr>
        <w:t>1.</w:t>
      </w:r>
      <w:r w:rsidR="00685FAD">
        <w:rPr>
          <w:rFonts w:ascii="Arial" w:hAnsi="Arial" w:cs="Arial"/>
          <w:sz w:val="24"/>
          <w:szCs w:val="24"/>
        </w:rPr>
        <w:t>03</w:t>
      </w:r>
      <w:r w:rsidR="00073999" w:rsidRPr="00073999">
        <w:rPr>
          <w:rFonts w:ascii="Arial" w:hAnsi="Arial" w:cs="Arial"/>
          <w:sz w:val="24"/>
          <w:szCs w:val="24"/>
        </w:rPr>
        <w:t>.2019 года.</w:t>
      </w:r>
    </w:p>
    <w:p w14:paraId="55609115" w14:textId="33932E56" w:rsidR="004C4904" w:rsidRPr="00073999" w:rsidRDefault="004C4904" w:rsidP="004C490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28"/>
        <w:tblW w:w="9612" w:type="dxa"/>
        <w:tblLook w:val="04A0" w:firstRow="1" w:lastRow="0" w:firstColumn="1" w:lastColumn="0" w:noHBand="0" w:noVBand="1"/>
      </w:tblPr>
      <w:tblGrid>
        <w:gridCol w:w="2116"/>
        <w:gridCol w:w="3099"/>
        <w:gridCol w:w="2685"/>
        <w:gridCol w:w="1712"/>
      </w:tblGrid>
      <w:tr w:rsidR="00C35856" w:rsidRPr="00073999" w14:paraId="7BD210E6" w14:textId="77777777" w:rsidTr="00F134B6">
        <w:tc>
          <w:tcPr>
            <w:tcW w:w="2122" w:type="dxa"/>
          </w:tcPr>
          <w:p w14:paraId="686284DA" w14:textId="77777777" w:rsidR="00C35856" w:rsidRPr="00073999" w:rsidRDefault="00C35856" w:rsidP="00524321">
            <w:pPr>
              <w:ind w:right="866"/>
              <w:rPr>
                <w:b/>
                <w:bCs/>
              </w:rPr>
            </w:pPr>
            <w:r w:rsidRPr="00073999">
              <w:rPr>
                <w:b/>
                <w:bCs/>
              </w:rPr>
              <w:t>Способ закупки</w:t>
            </w:r>
          </w:p>
          <w:p w14:paraId="268F8746" w14:textId="77777777" w:rsidR="00C35856" w:rsidRPr="00073999" w:rsidRDefault="00C35856" w:rsidP="00524321">
            <w:pPr>
              <w:rPr>
                <w:b/>
                <w:bCs/>
              </w:rPr>
            </w:pPr>
          </w:p>
          <w:p w14:paraId="6B45475E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3099" w:type="dxa"/>
          </w:tcPr>
          <w:p w14:paraId="5BCFD12A" w14:textId="008E40C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Предмет закупки</w:t>
            </w:r>
          </w:p>
        </w:tc>
        <w:tc>
          <w:tcPr>
            <w:tcW w:w="2667" w:type="dxa"/>
          </w:tcPr>
          <w:p w14:paraId="4E982760" w14:textId="751F2EC2" w:rsidR="00C35856" w:rsidRPr="00073999" w:rsidRDefault="00C35856" w:rsidP="005243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3999">
              <w:rPr>
                <w:b/>
                <w:bCs/>
                <w:sz w:val="22"/>
                <w:szCs w:val="22"/>
              </w:rPr>
              <w:t>Поставщик с которым</w:t>
            </w:r>
          </w:p>
          <w:p w14:paraId="3E2B7607" w14:textId="7E6BB7E7" w:rsidR="00C35856" w:rsidRPr="00073999" w:rsidRDefault="00C35856" w:rsidP="005243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3999">
              <w:rPr>
                <w:b/>
                <w:bCs/>
                <w:sz w:val="22"/>
                <w:szCs w:val="22"/>
              </w:rPr>
              <w:t xml:space="preserve"> заключён договор</w:t>
            </w:r>
          </w:p>
          <w:p w14:paraId="245BB074" w14:textId="77777777" w:rsidR="00C35856" w:rsidRPr="00073999" w:rsidRDefault="00C35856" w:rsidP="00524321">
            <w:pPr>
              <w:rPr>
                <w:b/>
                <w:bCs/>
              </w:rPr>
            </w:pPr>
          </w:p>
        </w:tc>
        <w:tc>
          <w:tcPr>
            <w:tcW w:w="1724" w:type="dxa"/>
          </w:tcPr>
          <w:p w14:paraId="6C8D17AC" w14:textId="6DC816A3" w:rsidR="00C35856" w:rsidRPr="00073999" w:rsidRDefault="00C35856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Сумма договора</w:t>
            </w:r>
          </w:p>
        </w:tc>
      </w:tr>
      <w:tr w:rsidR="00C35856" w:rsidRPr="00073999" w14:paraId="1FF31E4C" w14:textId="77777777" w:rsidTr="00F134B6">
        <w:tc>
          <w:tcPr>
            <w:tcW w:w="2122" w:type="dxa"/>
          </w:tcPr>
          <w:p w14:paraId="16EF98CE" w14:textId="431E3028" w:rsidR="00C35856" w:rsidRPr="00685FAD" w:rsidRDefault="00C35856" w:rsidP="00524321">
            <w:pPr>
              <w:rPr>
                <w:rFonts w:ascii="Arial" w:hAnsi="Arial" w:cs="Arial"/>
              </w:rPr>
            </w:pPr>
            <w:r w:rsidRPr="00685FAD">
              <w:rPr>
                <w:rFonts w:ascii="Arial" w:hAnsi="Arial" w:cs="Arial"/>
              </w:rPr>
              <w:t xml:space="preserve">Запрос котировок в электронной форме </w:t>
            </w:r>
          </w:p>
        </w:tc>
        <w:tc>
          <w:tcPr>
            <w:tcW w:w="3099" w:type="dxa"/>
          </w:tcPr>
          <w:p w14:paraId="00C5D195" w14:textId="2B2D6CEA" w:rsidR="00C35856" w:rsidRPr="00685FAD" w:rsidRDefault="00685FAD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5FAD">
              <w:rPr>
                <w:rFonts w:ascii="Arial" w:hAnsi="Arial" w:cs="Arial"/>
                <w:color w:val="000000"/>
                <w:shd w:val="clear" w:color="auto" w:fill="FFFFFF"/>
              </w:rPr>
              <w:t>Поставка расходометра "Взлет-ЭР" и комплектующих</w:t>
            </w:r>
          </w:p>
        </w:tc>
        <w:tc>
          <w:tcPr>
            <w:tcW w:w="2667" w:type="dxa"/>
          </w:tcPr>
          <w:p w14:paraId="40060431" w14:textId="125490F0" w:rsidR="00C35856" w:rsidRPr="00685FAD" w:rsidRDefault="00685FAD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5FAD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 "ЭНЕРГОКОНТРОЛЬ"</w:t>
            </w:r>
          </w:p>
        </w:tc>
        <w:tc>
          <w:tcPr>
            <w:tcW w:w="1724" w:type="dxa"/>
          </w:tcPr>
          <w:p w14:paraId="41DB9515" w14:textId="696B2BDA" w:rsidR="00C35856" w:rsidRPr="00685FAD" w:rsidRDefault="00685FAD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5FAD">
              <w:rPr>
                <w:rFonts w:ascii="Arial" w:hAnsi="Arial" w:cs="Arial"/>
                <w:color w:val="000000"/>
                <w:shd w:val="clear" w:color="auto" w:fill="FFFFFF"/>
              </w:rPr>
              <w:t>470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85FAD">
              <w:rPr>
                <w:rFonts w:ascii="Arial" w:hAnsi="Arial" w:cs="Arial"/>
                <w:color w:val="000000"/>
                <w:shd w:val="clear" w:color="auto" w:fill="FFFFFF"/>
              </w:rPr>
              <w:t>285.78</w:t>
            </w:r>
          </w:p>
        </w:tc>
      </w:tr>
      <w:tr w:rsidR="00C35856" w:rsidRPr="00073999" w14:paraId="0DAB916E" w14:textId="77777777" w:rsidTr="00F134B6">
        <w:tc>
          <w:tcPr>
            <w:tcW w:w="2122" w:type="dxa"/>
          </w:tcPr>
          <w:p w14:paraId="2848B560" w14:textId="1FEF8717" w:rsidR="00C35856" w:rsidRPr="00685FAD" w:rsidRDefault="00F134B6" w:rsidP="00524321">
            <w:pPr>
              <w:rPr>
                <w:rFonts w:ascii="Arial" w:hAnsi="Arial" w:cs="Arial"/>
              </w:rPr>
            </w:pPr>
            <w:r w:rsidRPr="00685FAD">
              <w:rPr>
                <w:rFonts w:ascii="Arial" w:hAnsi="Arial" w:cs="Arial"/>
              </w:rPr>
              <w:t xml:space="preserve">Запрос котировок в электронной форме </w:t>
            </w:r>
          </w:p>
        </w:tc>
        <w:tc>
          <w:tcPr>
            <w:tcW w:w="3099" w:type="dxa"/>
          </w:tcPr>
          <w:p w14:paraId="0862E97D" w14:textId="05568E2E" w:rsidR="00C35856" w:rsidRPr="00685FAD" w:rsidRDefault="00685FAD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5FAD">
              <w:rPr>
                <w:rFonts w:ascii="Arial" w:hAnsi="Arial" w:cs="Arial"/>
                <w:color w:val="000000"/>
                <w:shd w:val="clear" w:color="auto" w:fill="FFFFFF"/>
              </w:rPr>
              <w:t>Изготовление и поставка водогрейного котла для газообразного и жидкого топлива теплопроизводительностью 116,3 МВт (100 Гкал/ч) и его комплектующих.</w:t>
            </w:r>
          </w:p>
        </w:tc>
        <w:tc>
          <w:tcPr>
            <w:tcW w:w="2667" w:type="dxa"/>
          </w:tcPr>
          <w:p w14:paraId="55A40A12" w14:textId="29F57F32" w:rsidR="00C35856" w:rsidRPr="00685FAD" w:rsidRDefault="00685FAD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5FAD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КОТЕЛЬНЫЙ ЗАВОД "ПРОМКОТЛОСНАБ"</w:t>
            </w:r>
          </w:p>
        </w:tc>
        <w:tc>
          <w:tcPr>
            <w:tcW w:w="1724" w:type="dxa"/>
          </w:tcPr>
          <w:p w14:paraId="11232E15" w14:textId="2FDA6BED" w:rsidR="00C35856" w:rsidRPr="00685FAD" w:rsidRDefault="00685FAD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85FAD">
              <w:rPr>
                <w:rFonts w:ascii="Arial" w:hAnsi="Arial" w:cs="Arial"/>
                <w:color w:val="000000"/>
                <w:shd w:val="clear" w:color="auto" w:fill="FFFFFF"/>
              </w:rPr>
              <w:t>18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85FAD">
              <w:rPr>
                <w:rFonts w:ascii="Arial" w:hAnsi="Arial" w:cs="Arial"/>
                <w:color w:val="000000"/>
                <w:shd w:val="clear" w:color="auto" w:fill="FFFFFF"/>
              </w:rPr>
              <w:t>632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685FAD">
              <w:rPr>
                <w:rFonts w:ascii="Arial" w:hAnsi="Arial" w:cs="Arial"/>
                <w:color w:val="000000"/>
                <w:shd w:val="clear" w:color="auto" w:fill="FFFFFF"/>
              </w:rPr>
              <w:t>188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,00</w:t>
            </w:r>
          </w:p>
        </w:tc>
      </w:tr>
    </w:tbl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C35856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73999"/>
    <w:rsid w:val="0016203B"/>
    <w:rsid w:val="00191B14"/>
    <w:rsid w:val="0029331A"/>
    <w:rsid w:val="003D561A"/>
    <w:rsid w:val="004C4904"/>
    <w:rsid w:val="00524321"/>
    <w:rsid w:val="00600500"/>
    <w:rsid w:val="00685FAD"/>
    <w:rsid w:val="00691E63"/>
    <w:rsid w:val="006F5C97"/>
    <w:rsid w:val="00746C30"/>
    <w:rsid w:val="00A3265A"/>
    <w:rsid w:val="00C35856"/>
    <w:rsid w:val="00F1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13</cp:revision>
  <dcterms:created xsi:type="dcterms:W3CDTF">2021-09-10T05:25:00Z</dcterms:created>
  <dcterms:modified xsi:type="dcterms:W3CDTF">2021-10-04T09:56:00Z</dcterms:modified>
</cp:coreProperties>
</file>