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6515" w14:textId="687ABF86" w:rsidR="004C4904" w:rsidRDefault="004C4904"/>
    <w:p w14:paraId="55609115" w14:textId="677CCF1B" w:rsidR="004C4904" w:rsidRDefault="004C4904" w:rsidP="004C4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проведенных закупках в </w:t>
      </w:r>
      <w:r w:rsidR="00A3265A">
        <w:rPr>
          <w:sz w:val="28"/>
          <w:szCs w:val="28"/>
        </w:rPr>
        <w:t xml:space="preserve">на электронной торговой площадке и в </w:t>
      </w:r>
      <w:r>
        <w:rPr>
          <w:sz w:val="28"/>
          <w:szCs w:val="28"/>
        </w:rPr>
        <w:t>единой информационной системе на сайте (</w:t>
      </w:r>
      <w:proofErr w:type="gramStart"/>
      <w:r>
        <w:rPr>
          <w:sz w:val="28"/>
          <w:szCs w:val="28"/>
        </w:rPr>
        <w:t xml:space="preserve">www.zakypki.gov.ru) </w:t>
      </w:r>
      <w:r w:rsidR="00A3265A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нужд ООО </w:t>
      </w:r>
      <w:r w:rsidR="00524321">
        <w:rPr>
          <w:sz w:val="28"/>
          <w:szCs w:val="28"/>
        </w:rPr>
        <w:t xml:space="preserve">«ЛКС </w:t>
      </w:r>
      <w:r>
        <w:rPr>
          <w:sz w:val="28"/>
          <w:szCs w:val="28"/>
        </w:rPr>
        <w:t>КонцессКом» в период с</w:t>
      </w:r>
    </w:p>
    <w:p w14:paraId="3A223C64" w14:textId="3ABD4F10" w:rsidR="008A5C1B" w:rsidRDefault="008A5C1B" w:rsidP="004C4904">
      <w:pPr>
        <w:jc w:val="center"/>
        <w:rPr>
          <w:sz w:val="28"/>
          <w:szCs w:val="28"/>
        </w:rPr>
      </w:pPr>
      <w:r>
        <w:rPr>
          <w:sz w:val="28"/>
          <w:szCs w:val="28"/>
        </w:rPr>
        <w:t>01.</w:t>
      </w:r>
      <w:r w:rsidR="00402BB4">
        <w:rPr>
          <w:sz w:val="28"/>
          <w:szCs w:val="28"/>
        </w:rPr>
        <w:t>10</w:t>
      </w:r>
      <w:r>
        <w:rPr>
          <w:sz w:val="28"/>
          <w:szCs w:val="28"/>
        </w:rPr>
        <w:t>.21 по 3</w:t>
      </w:r>
      <w:r w:rsidR="00402BB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02BB4">
        <w:rPr>
          <w:sz w:val="28"/>
          <w:szCs w:val="28"/>
        </w:rPr>
        <w:t>10</w:t>
      </w:r>
      <w:r>
        <w:rPr>
          <w:sz w:val="28"/>
          <w:szCs w:val="28"/>
        </w:rPr>
        <w:t>.21 года</w:t>
      </w:r>
    </w:p>
    <w:p w14:paraId="6B29D29F" w14:textId="77777777" w:rsidR="004C4904" w:rsidRDefault="004C4904" w:rsidP="004C4904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3182"/>
        <w:tblW w:w="9374" w:type="dxa"/>
        <w:tblLook w:val="04A0" w:firstRow="1" w:lastRow="0" w:firstColumn="1" w:lastColumn="0" w:noHBand="0" w:noVBand="1"/>
      </w:tblPr>
      <w:tblGrid>
        <w:gridCol w:w="1847"/>
        <w:gridCol w:w="2493"/>
        <w:gridCol w:w="2996"/>
        <w:gridCol w:w="2038"/>
      </w:tblGrid>
      <w:tr w:rsidR="008A5C1B" w14:paraId="6A5BDF69" w14:textId="77777777" w:rsidTr="008A5C1B">
        <w:tc>
          <w:tcPr>
            <w:tcW w:w="1847" w:type="dxa"/>
          </w:tcPr>
          <w:p w14:paraId="7559AF86" w14:textId="77777777" w:rsidR="008A5C1B" w:rsidRPr="00A3265A" w:rsidRDefault="008A5C1B" w:rsidP="008A5C1B">
            <w:pPr>
              <w:ind w:right="866"/>
              <w:rPr>
                <w:b/>
                <w:bCs/>
              </w:rPr>
            </w:pPr>
            <w:r w:rsidRPr="00A3265A">
              <w:rPr>
                <w:b/>
                <w:bCs/>
              </w:rPr>
              <w:t>Способ закупки</w:t>
            </w:r>
          </w:p>
          <w:p w14:paraId="0CAFB081" w14:textId="77777777" w:rsidR="008A5C1B" w:rsidRPr="00A3265A" w:rsidRDefault="008A5C1B" w:rsidP="008A5C1B">
            <w:pPr>
              <w:rPr>
                <w:b/>
                <w:bCs/>
              </w:rPr>
            </w:pPr>
          </w:p>
          <w:p w14:paraId="4B12EC0D" w14:textId="77777777" w:rsidR="008A5C1B" w:rsidRPr="00A3265A" w:rsidRDefault="008A5C1B" w:rsidP="008A5C1B">
            <w:pPr>
              <w:rPr>
                <w:b/>
                <w:bCs/>
              </w:rPr>
            </w:pPr>
          </w:p>
        </w:tc>
        <w:tc>
          <w:tcPr>
            <w:tcW w:w="2493" w:type="dxa"/>
          </w:tcPr>
          <w:p w14:paraId="2FF6887D" w14:textId="77777777" w:rsidR="008A5C1B" w:rsidRPr="00A3265A" w:rsidRDefault="008A5C1B" w:rsidP="008A5C1B">
            <w:pPr>
              <w:rPr>
                <w:b/>
                <w:bCs/>
              </w:rPr>
            </w:pPr>
            <w:r w:rsidRPr="00A3265A">
              <w:rPr>
                <w:b/>
                <w:bCs/>
              </w:rPr>
              <w:t>Предмет закупки</w:t>
            </w:r>
          </w:p>
        </w:tc>
        <w:tc>
          <w:tcPr>
            <w:tcW w:w="2996" w:type="dxa"/>
          </w:tcPr>
          <w:p w14:paraId="09088962" w14:textId="20AA5885" w:rsidR="008A5C1B" w:rsidRDefault="00006CC3" w:rsidP="00006CC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8A5C1B" w:rsidRPr="00A3265A">
              <w:rPr>
                <w:b/>
                <w:bCs/>
              </w:rPr>
              <w:t xml:space="preserve">Поставщик </w:t>
            </w:r>
          </w:p>
          <w:p w14:paraId="2C121636" w14:textId="69FF7A6D" w:rsidR="00006CC3" w:rsidRPr="00A3265A" w:rsidRDefault="00006CC3" w:rsidP="00006CC3">
            <w:pPr>
              <w:pStyle w:val="Default"/>
              <w:rPr>
                <w:b/>
                <w:bCs/>
              </w:rPr>
            </w:pPr>
          </w:p>
        </w:tc>
        <w:tc>
          <w:tcPr>
            <w:tcW w:w="2038" w:type="dxa"/>
          </w:tcPr>
          <w:p w14:paraId="4CEAE4E4" w14:textId="77777777" w:rsidR="008A5C1B" w:rsidRPr="00A3265A" w:rsidRDefault="008A5C1B" w:rsidP="008A5C1B">
            <w:pPr>
              <w:rPr>
                <w:b/>
                <w:bCs/>
              </w:rPr>
            </w:pPr>
            <w:r w:rsidRPr="00A3265A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договора</w:t>
            </w:r>
          </w:p>
        </w:tc>
      </w:tr>
      <w:tr w:rsidR="008A5C1B" w:rsidRPr="008A5C1B" w14:paraId="6AAEA4F7" w14:textId="77777777" w:rsidTr="008A5C1B">
        <w:tc>
          <w:tcPr>
            <w:tcW w:w="1847" w:type="dxa"/>
          </w:tcPr>
          <w:p w14:paraId="61969E27" w14:textId="77777777" w:rsidR="008A5C1B" w:rsidRPr="00402BB4" w:rsidRDefault="008A5C1B" w:rsidP="008A5C1B">
            <w:pPr>
              <w:rPr>
                <w:rFonts w:cstheme="minorHAnsi"/>
                <w:sz w:val="24"/>
                <w:szCs w:val="24"/>
              </w:rPr>
            </w:pPr>
            <w:r w:rsidRPr="00402BB4">
              <w:rPr>
                <w:rFonts w:cstheme="minorHAnsi"/>
                <w:sz w:val="24"/>
                <w:szCs w:val="24"/>
              </w:rPr>
              <w:t>Единственный поставщик</w:t>
            </w:r>
          </w:p>
        </w:tc>
        <w:tc>
          <w:tcPr>
            <w:tcW w:w="2493" w:type="dxa"/>
          </w:tcPr>
          <w:p w14:paraId="6A3E244B" w14:textId="67975641" w:rsidR="008A5C1B" w:rsidRPr="00402BB4" w:rsidRDefault="00402BB4" w:rsidP="008A5C1B">
            <w:pPr>
              <w:rPr>
                <w:rFonts w:cstheme="minorHAnsi"/>
                <w:sz w:val="24"/>
                <w:szCs w:val="24"/>
              </w:rPr>
            </w:pPr>
            <w:r w:rsidRPr="00402BB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Поставка отводов 530/710*12-90 ППУ-ПЭ с ОДК и компонентов А и В</w:t>
            </w:r>
          </w:p>
        </w:tc>
        <w:tc>
          <w:tcPr>
            <w:tcW w:w="2996" w:type="dxa"/>
          </w:tcPr>
          <w:p w14:paraId="6D034130" w14:textId="7115A79D" w:rsidR="008A5C1B" w:rsidRPr="00402BB4" w:rsidRDefault="00402BB4" w:rsidP="008A5C1B">
            <w:pPr>
              <w:rPr>
                <w:rFonts w:cstheme="minorHAnsi"/>
                <w:sz w:val="24"/>
                <w:szCs w:val="24"/>
              </w:rPr>
            </w:pPr>
            <w:r w:rsidRPr="00402BB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"ТЕРМОИЗОПЛАСТ"</w:t>
            </w:r>
          </w:p>
        </w:tc>
        <w:tc>
          <w:tcPr>
            <w:tcW w:w="2038" w:type="dxa"/>
          </w:tcPr>
          <w:p w14:paraId="30E8B684" w14:textId="23690E51" w:rsidR="008A5C1B" w:rsidRPr="00402BB4" w:rsidRDefault="00402BB4" w:rsidP="008A5C1B">
            <w:pPr>
              <w:rPr>
                <w:rFonts w:cstheme="minorHAnsi"/>
                <w:sz w:val="24"/>
                <w:szCs w:val="24"/>
              </w:rPr>
            </w:pPr>
            <w:r w:rsidRPr="00402BB4">
              <w:rPr>
                <w:rFonts w:cstheme="minorHAnsi"/>
                <w:sz w:val="24"/>
                <w:szCs w:val="24"/>
              </w:rPr>
              <w:t>819800,00</w:t>
            </w:r>
          </w:p>
        </w:tc>
      </w:tr>
    </w:tbl>
    <w:p w14:paraId="55228CAF" w14:textId="77777777" w:rsidR="004C4904" w:rsidRDefault="004C4904" w:rsidP="004C4904">
      <w:pPr>
        <w:rPr>
          <w:sz w:val="28"/>
          <w:szCs w:val="28"/>
        </w:rPr>
      </w:pPr>
    </w:p>
    <w:p w14:paraId="0F49DCB6" w14:textId="1FA4EBE4" w:rsidR="004C4904" w:rsidRDefault="004C4904" w:rsidP="004C4904">
      <w:pPr>
        <w:pStyle w:val="Default"/>
        <w:rPr>
          <w:sz w:val="28"/>
          <w:szCs w:val="28"/>
        </w:rPr>
      </w:pPr>
    </w:p>
    <w:p w14:paraId="14FA3F08" w14:textId="5F50C808" w:rsidR="004C4904" w:rsidRDefault="004C4904" w:rsidP="004C4904">
      <w:pPr>
        <w:pStyle w:val="Default"/>
        <w:rPr>
          <w:sz w:val="28"/>
          <w:szCs w:val="28"/>
        </w:rPr>
      </w:pPr>
    </w:p>
    <w:p w14:paraId="3916C89A" w14:textId="3A1A92CA" w:rsidR="004C4904" w:rsidRDefault="004C4904" w:rsidP="004C4904">
      <w:pPr>
        <w:pStyle w:val="Default"/>
        <w:rPr>
          <w:sz w:val="28"/>
          <w:szCs w:val="28"/>
        </w:rPr>
      </w:pPr>
    </w:p>
    <w:p w14:paraId="287E16DE" w14:textId="08400111" w:rsidR="004C4904" w:rsidRDefault="004C4904" w:rsidP="004C4904">
      <w:pPr>
        <w:pStyle w:val="Default"/>
        <w:rPr>
          <w:sz w:val="28"/>
          <w:szCs w:val="28"/>
        </w:rPr>
      </w:pPr>
    </w:p>
    <w:p w14:paraId="1A75A86B" w14:textId="77777777" w:rsidR="004C4904" w:rsidRDefault="004C4904" w:rsidP="004C4904">
      <w:pPr>
        <w:pStyle w:val="Default"/>
        <w:rPr>
          <w:sz w:val="28"/>
          <w:szCs w:val="28"/>
        </w:rPr>
      </w:pPr>
    </w:p>
    <w:p w14:paraId="2ECAD009" w14:textId="793ED444" w:rsidR="004C4904" w:rsidRDefault="00006CC3">
      <w:r>
        <w:t xml:space="preserve">      </w:t>
      </w:r>
    </w:p>
    <w:sectPr w:rsidR="004C4904" w:rsidSect="004C49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14"/>
    <w:rsid w:val="00006CC3"/>
    <w:rsid w:val="00191B14"/>
    <w:rsid w:val="0029331A"/>
    <w:rsid w:val="00387628"/>
    <w:rsid w:val="003D561A"/>
    <w:rsid w:val="00402BB4"/>
    <w:rsid w:val="004C4904"/>
    <w:rsid w:val="004E4237"/>
    <w:rsid w:val="004F6AB7"/>
    <w:rsid w:val="00524321"/>
    <w:rsid w:val="007056C9"/>
    <w:rsid w:val="00723727"/>
    <w:rsid w:val="007F5015"/>
    <w:rsid w:val="008A288C"/>
    <w:rsid w:val="008A5C1B"/>
    <w:rsid w:val="008B2C99"/>
    <w:rsid w:val="00A3265A"/>
    <w:rsid w:val="00C3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9120"/>
  <w15:chartTrackingRefBased/>
  <w15:docId w15:val="{4F7B4FE7-0521-4F38-817A-1A09FA75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КонцессКом</dc:creator>
  <cp:keywords/>
  <dc:description/>
  <cp:lastModifiedBy>Менеджер КонцессКом</cp:lastModifiedBy>
  <cp:revision>16</cp:revision>
  <dcterms:created xsi:type="dcterms:W3CDTF">2021-09-10T05:25:00Z</dcterms:created>
  <dcterms:modified xsi:type="dcterms:W3CDTF">2021-12-06T10:39:00Z</dcterms:modified>
</cp:coreProperties>
</file>