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06515" w14:textId="687ABF86" w:rsidR="004C4904" w:rsidRDefault="004C4904"/>
    <w:p w14:paraId="55609115" w14:textId="677CCF1B" w:rsidR="004C4904" w:rsidRDefault="004C4904" w:rsidP="004C49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проведенных закупках в </w:t>
      </w:r>
      <w:r w:rsidR="00A3265A">
        <w:rPr>
          <w:sz w:val="28"/>
          <w:szCs w:val="28"/>
        </w:rPr>
        <w:t xml:space="preserve">на электронной торговой площадке и в </w:t>
      </w:r>
      <w:r>
        <w:rPr>
          <w:sz w:val="28"/>
          <w:szCs w:val="28"/>
        </w:rPr>
        <w:t>единой информационной системе на сайте (</w:t>
      </w:r>
      <w:proofErr w:type="gramStart"/>
      <w:r>
        <w:rPr>
          <w:sz w:val="28"/>
          <w:szCs w:val="28"/>
        </w:rPr>
        <w:t xml:space="preserve">www.zakypki.gov.ru) </w:t>
      </w:r>
      <w:r w:rsidR="00A3265A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нужд ООО </w:t>
      </w:r>
      <w:r w:rsidR="00524321">
        <w:rPr>
          <w:sz w:val="28"/>
          <w:szCs w:val="28"/>
        </w:rPr>
        <w:t xml:space="preserve">«ЛКС </w:t>
      </w:r>
      <w:r>
        <w:rPr>
          <w:sz w:val="28"/>
          <w:szCs w:val="28"/>
        </w:rPr>
        <w:t>КонцессКом» в период с</w:t>
      </w:r>
    </w:p>
    <w:p w14:paraId="6B29D29F" w14:textId="547A3922" w:rsidR="004C4904" w:rsidRDefault="008A5C1B" w:rsidP="00277213">
      <w:pPr>
        <w:jc w:val="center"/>
        <w:rPr>
          <w:sz w:val="28"/>
          <w:szCs w:val="28"/>
        </w:rPr>
      </w:pPr>
      <w:r>
        <w:rPr>
          <w:sz w:val="28"/>
          <w:szCs w:val="28"/>
        </w:rPr>
        <w:t>01.</w:t>
      </w:r>
      <w:r w:rsidR="002E3694">
        <w:rPr>
          <w:sz w:val="28"/>
          <w:szCs w:val="28"/>
        </w:rPr>
        <w:t>01</w:t>
      </w:r>
      <w:r>
        <w:rPr>
          <w:sz w:val="28"/>
          <w:szCs w:val="28"/>
        </w:rPr>
        <w:t>.2</w:t>
      </w:r>
      <w:r w:rsidR="002E3694">
        <w:rPr>
          <w:sz w:val="28"/>
          <w:szCs w:val="28"/>
        </w:rPr>
        <w:t>2</w:t>
      </w:r>
      <w:r>
        <w:rPr>
          <w:sz w:val="28"/>
          <w:szCs w:val="28"/>
        </w:rPr>
        <w:t xml:space="preserve"> по 3</w:t>
      </w:r>
      <w:r w:rsidR="005B783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BE0832">
        <w:rPr>
          <w:sz w:val="28"/>
          <w:szCs w:val="28"/>
        </w:rPr>
        <w:t>01</w:t>
      </w:r>
      <w:r>
        <w:rPr>
          <w:sz w:val="28"/>
          <w:szCs w:val="28"/>
        </w:rPr>
        <w:t>.2</w:t>
      </w:r>
      <w:r w:rsidR="00BE0832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</w:p>
    <w:tbl>
      <w:tblPr>
        <w:tblStyle w:val="a3"/>
        <w:tblpPr w:leftFromText="180" w:rightFromText="180" w:vertAnchor="page" w:horzAnchor="margin" w:tblpXSpec="center" w:tblpY="3182"/>
        <w:tblW w:w="9374" w:type="dxa"/>
        <w:tblLook w:val="04A0" w:firstRow="1" w:lastRow="0" w:firstColumn="1" w:lastColumn="0" w:noHBand="0" w:noVBand="1"/>
      </w:tblPr>
      <w:tblGrid>
        <w:gridCol w:w="1847"/>
        <w:gridCol w:w="2677"/>
        <w:gridCol w:w="2944"/>
        <w:gridCol w:w="1906"/>
      </w:tblGrid>
      <w:tr w:rsidR="008A5C1B" w14:paraId="6A5BDF69" w14:textId="77777777" w:rsidTr="00BD1803">
        <w:tc>
          <w:tcPr>
            <w:tcW w:w="1847" w:type="dxa"/>
          </w:tcPr>
          <w:p w14:paraId="7559AF86" w14:textId="77777777" w:rsidR="008A5C1B" w:rsidRPr="00A3265A" w:rsidRDefault="008A5C1B" w:rsidP="008A5C1B">
            <w:pPr>
              <w:ind w:right="866"/>
              <w:rPr>
                <w:b/>
                <w:bCs/>
              </w:rPr>
            </w:pPr>
            <w:r w:rsidRPr="00A3265A">
              <w:rPr>
                <w:b/>
                <w:bCs/>
              </w:rPr>
              <w:t>Способ закупки</w:t>
            </w:r>
          </w:p>
          <w:p w14:paraId="0CAFB081" w14:textId="77777777" w:rsidR="008A5C1B" w:rsidRPr="00A3265A" w:rsidRDefault="008A5C1B" w:rsidP="008A5C1B">
            <w:pPr>
              <w:rPr>
                <w:b/>
                <w:bCs/>
              </w:rPr>
            </w:pPr>
          </w:p>
          <w:p w14:paraId="4B12EC0D" w14:textId="77777777" w:rsidR="008A5C1B" w:rsidRPr="00A3265A" w:rsidRDefault="008A5C1B" w:rsidP="008A5C1B">
            <w:pPr>
              <w:rPr>
                <w:b/>
                <w:bCs/>
              </w:rPr>
            </w:pPr>
          </w:p>
        </w:tc>
        <w:tc>
          <w:tcPr>
            <w:tcW w:w="2677" w:type="dxa"/>
          </w:tcPr>
          <w:p w14:paraId="2FF6887D" w14:textId="77777777" w:rsidR="008A5C1B" w:rsidRPr="00A3265A" w:rsidRDefault="008A5C1B" w:rsidP="008A5C1B">
            <w:pPr>
              <w:rPr>
                <w:b/>
                <w:bCs/>
              </w:rPr>
            </w:pPr>
            <w:r w:rsidRPr="00A3265A">
              <w:rPr>
                <w:b/>
                <w:bCs/>
              </w:rPr>
              <w:t>Предмет закупки</w:t>
            </w:r>
          </w:p>
        </w:tc>
        <w:tc>
          <w:tcPr>
            <w:tcW w:w="2944" w:type="dxa"/>
          </w:tcPr>
          <w:p w14:paraId="1FDEEE1E" w14:textId="47EC0486" w:rsidR="008A5C1B" w:rsidRPr="005B7835" w:rsidRDefault="002263DC" w:rsidP="008A5C1B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Контрагент</w:t>
            </w:r>
            <w:r w:rsidR="005B7835" w:rsidRPr="005B7835">
              <w:rPr>
                <w:rFonts w:asciiTheme="minorHAnsi" w:hAnsiTheme="minorHAnsi" w:cstheme="minorHAnsi"/>
                <w:b/>
                <w:bCs/>
              </w:rPr>
              <w:t>,</w:t>
            </w:r>
            <w:r w:rsidR="008A5C1B" w:rsidRPr="005B7835">
              <w:rPr>
                <w:rFonts w:asciiTheme="minorHAnsi" w:hAnsiTheme="minorHAnsi" w:cstheme="minorHAnsi"/>
                <w:b/>
                <w:bCs/>
              </w:rPr>
              <w:t xml:space="preserve"> с которым</w:t>
            </w:r>
          </w:p>
          <w:p w14:paraId="4661AC0C" w14:textId="11E1955E" w:rsidR="008A5C1B" w:rsidRPr="005B7835" w:rsidRDefault="008A5C1B" w:rsidP="008A5C1B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5B7835">
              <w:rPr>
                <w:rFonts w:asciiTheme="minorHAnsi" w:hAnsiTheme="minorHAnsi" w:cstheme="minorHAnsi"/>
                <w:b/>
                <w:bCs/>
              </w:rPr>
              <w:t xml:space="preserve"> заключён договор</w:t>
            </w:r>
            <w:r w:rsidR="005B7835" w:rsidRPr="005B7835">
              <w:rPr>
                <w:rFonts w:asciiTheme="minorHAnsi" w:hAnsiTheme="minorHAnsi" w:cstheme="minorHAnsi"/>
                <w:b/>
                <w:bCs/>
              </w:rPr>
              <w:t xml:space="preserve"> (на поставку товара, оказание услуг, выполнение работ)</w:t>
            </w:r>
          </w:p>
          <w:p w14:paraId="2C121636" w14:textId="77777777" w:rsidR="008A5C1B" w:rsidRPr="00A3265A" w:rsidRDefault="008A5C1B" w:rsidP="008A5C1B">
            <w:pPr>
              <w:rPr>
                <w:b/>
                <w:bCs/>
              </w:rPr>
            </w:pPr>
          </w:p>
        </w:tc>
        <w:tc>
          <w:tcPr>
            <w:tcW w:w="1906" w:type="dxa"/>
          </w:tcPr>
          <w:p w14:paraId="4CEAE4E4" w14:textId="77777777" w:rsidR="008A5C1B" w:rsidRPr="00A3265A" w:rsidRDefault="008A5C1B" w:rsidP="008A5C1B">
            <w:pPr>
              <w:rPr>
                <w:b/>
                <w:bCs/>
              </w:rPr>
            </w:pPr>
            <w:r w:rsidRPr="00A3265A">
              <w:rPr>
                <w:b/>
                <w:bCs/>
              </w:rPr>
              <w:t>Сумма</w:t>
            </w:r>
            <w:r>
              <w:rPr>
                <w:b/>
                <w:bCs/>
              </w:rPr>
              <w:t xml:space="preserve"> договора</w:t>
            </w:r>
          </w:p>
        </w:tc>
      </w:tr>
      <w:tr w:rsidR="008A5C1B" w:rsidRPr="008A5C1B" w14:paraId="6AAEA4F7" w14:textId="77777777" w:rsidTr="00BD1803">
        <w:tc>
          <w:tcPr>
            <w:tcW w:w="1847" w:type="dxa"/>
          </w:tcPr>
          <w:p w14:paraId="61969E27" w14:textId="77777777" w:rsidR="008A5C1B" w:rsidRPr="00BE0832" w:rsidRDefault="008A5C1B" w:rsidP="008A5C1B">
            <w:r w:rsidRPr="00BE0832">
              <w:t>Единственный поставщик</w:t>
            </w:r>
          </w:p>
        </w:tc>
        <w:tc>
          <w:tcPr>
            <w:tcW w:w="2677" w:type="dxa"/>
          </w:tcPr>
          <w:p w14:paraId="6A3E244B" w14:textId="456EE739" w:rsidR="008A5C1B" w:rsidRPr="00BE0832" w:rsidRDefault="002E3694" w:rsidP="008A5C1B">
            <w:r w:rsidRPr="00BE0832">
              <w:rPr>
                <w:rFonts w:ascii="Arial" w:hAnsi="Arial" w:cs="Arial"/>
                <w:color w:val="000000"/>
                <w:shd w:val="clear" w:color="auto" w:fill="FFFFFF"/>
              </w:rPr>
              <w:t xml:space="preserve">Поставка сухого </w:t>
            </w:r>
            <w:proofErr w:type="spellStart"/>
            <w:r w:rsidRPr="00BE0832">
              <w:rPr>
                <w:rFonts w:ascii="Arial" w:hAnsi="Arial" w:cs="Arial"/>
                <w:color w:val="000000"/>
                <w:shd w:val="clear" w:color="auto" w:fill="FFFFFF"/>
              </w:rPr>
              <w:t>отбензиненного</w:t>
            </w:r>
            <w:proofErr w:type="spellEnd"/>
            <w:r w:rsidRPr="00BE0832">
              <w:rPr>
                <w:rFonts w:ascii="Arial" w:hAnsi="Arial" w:cs="Arial"/>
                <w:color w:val="000000"/>
                <w:shd w:val="clear" w:color="auto" w:fill="FFFFFF"/>
              </w:rPr>
              <w:t xml:space="preserve"> газа</w:t>
            </w:r>
          </w:p>
        </w:tc>
        <w:tc>
          <w:tcPr>
            <w:tcW w:w="2944" w:type="dxa"/>
          </w:tcPr>
          <w:p w14:paraId="6D034130" w14:textId="391DDE45" w:rsidR="008A5C1B" w:rsidRPr="00BE0832" w:rsidRDefault="002E3694" w:rsidP="008A5C1B">
            <w:r w:rsidRPr="00BE0832">
              <w:rPr>
                <w:rFonts w:ascii="Arial" w:hAnsi="Arial" w:cs="Arial"/>
                <w:color w:val="000000"/>
                <w:shd w:val="clear" w:color="auto" w:fill="FFFFFF"/>
              </w:rPr>
              <w:t>ООО ЛУКОЙЛ-Западная Сибирь</w:t>
            </w:r>
          </w:p>
        </w:tc>
        <w:tc>
          <w:tcPr>
            <w:tcW w:w="1906" w:type="dxa"/>
          </w:tcPr>
          <w:p w14:paraId="30E8B684" w14:textId="5812FED8" w:rsidR="008A5C1B" w:rsidRPr="00277213" w:rsidRDefault="002E3694" w:rsidP="008A5C1B"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30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076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344.96</w:t>
            </w:r>
          </w:p>
        </w:tc>
      </w:tr>
      <w:tr w:rsidR="00BE0832" w:rsidRPr="008A5C1B" w14:paraId="1DFAC740" w14:textId="77777777" w:rsidTr="00BD1803">
        <w:tc>
          <w:tcPr>
            <w:tcW w:w="1847" w:type="dxa"/>
          </w:tcPr>
          <w:p w14:paraId="48FB8EB7" w14:textId="553CAB0B" w:rsidR="00BE0832" w:rsidRPr="00BE0832" w:rsidRDefault="00BE0832" w:rsidP="00BE0832">
            <w:r w:rsidRPr="00BE0832">
              <w:t xml:space="preserve">Запрос котировок в </w:t>
            </w:r>
            <w:proofErr w:type="spellStart"/>
            <w:r w:rsidRPr="00BE0832">
              <w:t>электонной</w:t>
            </w:r>
            <w:proofErr w:type="spellEnd"/>
            <w:r w:rsidRPr="00BE0832">
              <w:t xml:space="preserve"> форме среди МСП</w:t>
            </w:r>
          </w:p>
        </w:tc>
        <w:tc>
          <w:tcPr>
            <w:tcW w:w="2677" w:type="dxa"/>
          </w:tcPr>
          <w:p w14:paraId="759EED66" w14:textId="752E9EF4" w:rsidR="00BE0832" w:rsidRPr="00BE0832" w:rsidRDefault="00BE0832" w:rsidP="00BE0832">
            <w:r w:rsidRPr="00BE0832">
              <w:rPr>
                <w:rFonts w:ascii="Arial" w:hAnsi="Arial" w:cs="Arial"/>
                <w:color w:val="000000"/>
                <w:shd w:val="clear" w:color="auto" w:fill="FFFFFF"/>
              </w:rPr>
              <w:t>Проведение обязательного психиатрического освидетельствования</w:t>
            </w:r>
          </w:p>
        </w:tc>
        <w:tc>
          <w:tcPr>
            <w:tcW w:w="2944" w:type="dxa"/>
          </w:tcPr>
          <w:p w14:paraId="6D0669F9" w14:textId="6765ACC9" w:rsidR="00BE0832" w:rsidRPr="00BE0832" w:rsidRDefault="00BE0832" w:rsidP="00BE0832">
            <w:r w:rsidRPr="00BE0832">
              <w:rPr>
                <w:rFonts w:ascii="Arial" w:hAnsi="Arial" w:cs="Arial"/>
                <w:color w:val="000000"/>
                <w:shd w:val="clear" w:color="auto" w:fill="FFFFFF"/>
              </w:rPr>
              <w:t>ОБЩЕСТВО С ОГРАНИЧЕННОЙ ОТВЕТСТВЕННОСТЬЮ МЕДИЦИНСКИЙ ЦЕНТР "МЕДЕЛЛА"</w:t>
            </w:r>
          </w:p>
        </w:tc>
        <w:tc>
          <w:tcPr>
            <w:tcW w:w="1906" w:type="dxa"/>
          </w:tcPr>
          <w:p w14:paraId="2A1C627B" w14:textId="4B468C22" w:rsidR="00BE0832" w:rsidRPr="00277213" w:rsidRDefault="00BE0832" w:rsidP="00BE0832"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133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980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,00</w:t>
            </w:r>
          </w:p>
        </w:tc>
      </w:tr>
      <w:tr w:rsidR="00BE0832" w:rsidRPr="008A5C1B" w14:paraId="68A6F11D" w14:textId="77777777" w:rsidTr="00BD1803">
        <w:tc>
          <w:tcPr>
            <w:tcW w:w="1847" w:type="dxa"/>
          </w:tcPr>
          <w:p w14:paraId="38BAAF6D" w14:textId="77777777" w:rsidR="00BE0832" w:rsidRPr="00BE0832" w:rsidRDefault="00BE0832" w:rsidP="00BE0832">
            <w:r w:rsidRPr="00BE0832">
              <w:t xml:space="preserve">Запрос котировок в </w:t>
            </w:r>
            <w:proofErr w:type="spellStart"/>
            <w:r w:rsidRPr="00BE0832">
              <w:t>электонной</w:t>
            </w:r>
            <w:proofErr w:type="spellEnd"/>
            <w:r w:rsidRPr="00BE0832">
              <w:t xml:space="preserve"> форме среди МСП</w:t>
            </w:r>
          </w:p>
        </w:tc>
        <w:tc>
          <w:tcPr>
            <w:tcW w:w="2677" w:type="dxa"/>
          </w:tcPr>
          <w:p w14:paraId="6CE8C5E2" w14:textId="49920939" w:rsidR="00BE0832" w:rsidRPr="00BE0832" w:rsidRDefault="00BE0832" w:rsidP="00BE083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E0832">
              <w:rPr>
                <w:rFonts w:ascii="Arial" w:hAnsi="Arial" w:cs="Arial"/>
                <w:color w:val="000000"/>
                <w:shd w:val="clear" w:color="auto" w:fill="FFFFFF"/>
              </w:rPr>
              <w:t>Оказание услуг по поддержанию в постоянной готовности сил и средств к реагированию на ЧС на опасных производственных объектов</w:t>
            </w:r>
          </w:p>
        </w:tc>
        <w:tc>
          <w:tcPr>
            <w:tcW w:w="2944" w:type="dxa"/>
          </w:tcPr>
          <w:p w14:paraId="38FC4E69" w14:textId="33DA727D" w:rsidR="00BE0832" w:rsidRPr="00BE0832" w:rsidRDefault="00BE0832" w:rsidP="00BE083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E0832">
              <w:rPr>
                <w:rFonts w:ascii="Arial" w:hAnsi="Arial" w:cs="Arial"/>
                <w:color w:val="000000"/>
                <w:shd w:val="clear" w:color="auto" w:fill="FFFFFF"/>
              </w:rPr>
              <w:t>АКЦИОНЕРНОЕ ОБЩЕСТВО "ЦЕНТР АВАРИЙНО-СПАСАТЕЛЬНЫХ И ЭКОЛОГИЧЕСКИХ ОПЕРАЦИЙ"</w:t>
            </w:r>
          </w:p>
        </w:tc>
        <w:tc>
          <w:tcPr>
            <w:tcW w:w="1906" w:type="dxa"/>
          </w:tcPr>
          <w:p w14:paraId="4258EDC8" w14:textId="4525902A" w:rsidR="00BE0832" w:rsidRPr="00277213" w:rsidRDefault="00BE0832" w:rsidP="00BE0832"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240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000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,00</w:t>
            </w:r>
          </w:p>
        </w:tc>
      </w:tr>
      <w:tr w:rsidR="00BE0832" w:rsidRPr="008A5C1B" w14:paraId="62E0BF42" w14:textId="77777777" w:rsidTr="00BD1803">
        <w:tc>
          <w:tcPr>
            <w:tcW w:w="1847" w:type="dxa"/>
          </w:tcPr>
          <w:p w14:paraId="2859A6E2" w14:textId="620E5A0A" w:rsidR="00BE0832" w:rsidRPr="00BE0832" w:rsidRDefault="00BE0832" w:rsidP="00BE0832">
            <w:r w:rsidRPr="00BE0832">
              <w:t xml:space="preserve">Запрос котировок в </w:t>
            </w:r>
            <w:proofErr w:type="spellStart"/>
            <w:r w:rsidRPr="00BE0832">
              <w:t>электонной</w:t>
            </w:r>
            <w:proofErr w:type="spellEnd"/>
            <w:r w:rsidRPr="00BE0832">
              <w:t xml:space="preserve"> форме среди МСП</w:t>
            </w:r>
          </w:p>
        </w:tc>
        <w:tc>
          <w:tcPr>
            <w:tcW w:w="2677" w:type="dxa"/>
          </w:tcPr>
          <w:p w14:paraId="1263FF46" w14:textId="3143F0AD" w:rsidR="00BE0832" w:rsidRPr="00BE0832" w:rsidRDefault="00BE0832" w:rsidP="00BE083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E0832">
              <w:rPr>
                <w:rFonts w:ascii="Arial" w:hAnsi="Arial" w:cs="Arial"/>
                <w:color w:val="000000"/>
                <w:shd w:val="clear" w:color="auto" w:fill="FFFFFF"/>
              </w:rPr>
              <w:t>Поставка бытовой химии</w:t>
            </w:r>
          </w:p>
        </w:tc>
        <w:tc>
          <w:tcPr>
            <w:tcW w:w="2944" w:type="dxa"/>
          </w:tcPr>
          <w:p w14:paraId="2144EBBC" w14:textId="2FFDE41F" w:rsidR="00BE0832" w:rsidRPr="00BE0832" w:rsidRDefault="00BE0832" w:rsidP="00BE083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E0832">
              <w:rPr>
                <w:rFonts w:ascii="Arial" w:hAnsi="Arial" w:cs="Arial"/>
                <w:color w:val="000000"/>
                <w:shd w:val="clear" w:color="auto" w:fill="FFFFFF"/>
              </w:rPr>
              <w:t>ОБЩЕСТВО С ОГРАНИЧЕННОЙ ОТВЕТСТВЕННОСТЬЮ "ЗИМНИЙ ДВОРЕЦ"</w:t>
            </w:r>
          </w:p>
        </w:tc>
        <w:tc>
          <w:tcPr>
            <w:tcW w:w="1906" w:type="dxa"/>
          </w:tcPr>
          <w:p w14:paraId="6C1453D3" w14:textId="48CADCE1" w:rsidR="00BE0832" w:rsidRPr="00277213" w:rsidRDefault="00BE0832" w:rsidP="00BE083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663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628.07</w:t>
            </w:r>
          </w:p>
        </w:tc>
      </w:tr>
      <w:tr w:rsidR="00BE0832" w:rsidRPr="008A5C1B" w14:paraId="3213CC5B" w14:textId="77777777" w:rsidTr="00BD1803">
        <w:tc>
          <w:tcPr>
            <w:tcW w:w="1847" w:type="dxa"/>
          </w:tcPr>
          <w:p w14:paraId="63163FAF" w14:textId="5BA1125D" w:rsidR="00BE0832" w:rsidRPr="00BE0832" w:rsidRDefault="00BE0832" w:rsidP="00BE0832">
            <w:r w:rsidRPr="00BE0832">
              <w:t xml:space="preserve">Запрос котировок в </w:t>
            </w:r>
            <w:proofErr w:type="spellStart"/>
            <w:r w:rsidRPr="00BE0832">
              <w:t>электонной</w:t>
            </w:r>
            <w:proofErr w:type="spellEnd"/>
            <w:r w:rsidRPr="00BE0832">
              <w:t xml:space="preserve"> форме среди МСП</w:t>
            </w:r>
          </w:p>
        </w:tc>
        <w:tc>
          <w:tcPr>
            <w:tcW w:w="2677" w:type="dxa"/>
          </w:tcPr>
          <w:p w14:paraId="67960E50" w14:textId="74366364" w:rsidR="00BE0832" w:rsidRPr="00BE0832" w:rsidRDefault="00BE0832" w:rsidP="00BE083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E0832">
              <w:rPr>
                <w:rFonts w:ascii="Arial" w:hAnsi="Arial" w:cs="Arial"/>
                <w:color w:val="000000"/>
                <w:shd w:val="clear" w:color="auto" w:fill="FFFFFF"/>
              </w:rPr>
              <w:t xml:space="preserve">Обновление и информационное сопровождение справочной правовой системы Консультант Плюс на основе специального лицензионного программного обеспечения, обеспечивающего совместимость информационных услуг с имеющимися у заказчика экземплярами </w:t>
            </w:r>
            <w:proofErr w:type="gramStart"/>
            <w:r w:rsidRPr="00BE0832">
              <w:rPr>
                <w:rFonts w:ascii="Arial" w:hAnsi="Arial" w:cs="Arial"/>
                <w:color w:val="000000"/>
                <w:shd w:val="clear" w:color="auto" w:fill="FFFFFF"/>
              </w:rPr>
              <w:t>Систем</w:t>
            </w:r>
            <w:proofErr w:type="gramEnd"/>
            <w:r w:rsidRPr="00BE0832">
              <w:rPr>
                <w:rFonts w:ascii="Arial" w:hAnsi="Arial" w:cs="Arial"/>
                <w:color w:val="000000"/>
                <w:shd w:val="clear" w:color="auto" w:fill="FFFFFF"/>
              </w:rPr>
              <w:t xml:space="preserve"> Консультант Плюс (Лангепас)</w:t>
            </w:r>
          </w:p>
        </w:tc>
        <w:tc>
          <w:tcPr>
            <w:tcW w:w="2944" w:type="dxa"/>
          </w:tcPr>
          <w:p w14:paraId="02B008EE" w14:textId="75B6D422" w:rsidR="00BE0832" w:rsidRPr="00BE0832" w:rsidRDefault="00BE0832" w:rsidP="00BE083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E0832">
              <w:rPr>
                <w:rFonts w:ascii="Arial" w:hAnsi="Arial" w:cs="Arial"/>
                <w:color w:val="000000"/>
                <w:shd w:val="clear" w:color="auto" w:fill="FFFFFF"/>
              </w:rPr>
              <w:t>ОБЩЕСТВО С ОГРАНИЧЕННОЙ ОТВЕТСТВЕННОСТЬЮ "КОНСУЛЬТАНТ ПЛЮС ЮГРА"</w:t>
            </w:r>
          </w:p>
        </w:tc>
        <w:tc>
          <w:tcPr>
            <w:tcW w:w="1906" w:type="dxa"/>
          </w:tcPr>
          <w:p w14:paraId="36533B39" w14:textId="26A2A619" w:rsidR="00BE0832" w:rsidRPr="00277213" w:rsidRDefault="00BE0832" w:rsidP="00BE083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482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295.84</w:t>
            </w:r>
          </w:p>
        </w:tc>
      </w:tr>
    </w:tbl>
    <w:p w14:paraId="2ECAD009" w14:textId="77777777" w:rsidR="004C4904" w:rsidRDefault="004C4904"/>
    <w:sectPr w:rsidR="004C4904" w:rsidSect="004C490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B14"/>
    <w:rsid w:val="00191B14"/>
    <w:rsid w:val="002263DC"/>
    <w:rsid w:val="00277213"/>
    <w:rsid w:val="0029331A"/>
    <w:rsid w:val="002E3694"/>
    <w:rsid w:val="00387628"/>
    <w:rsid w:val="003D561A"/>
    <w:rsid w:val="004C4904"/>
    <w:rsid w:val="004E4237"/>
    <w:rsid w:val="004F6AB7"/>
    <w:rsid w:val="00524321"/>
    <w:rsid w:val="005B7835"/>
    <w:rsid w:val="007056C9"/>
    <w:rsid w:val="00723727"/>
    <w:rsid w:val="007F5015"/>
    <w:rsid w:val="008A288C"/>
    <w:rsid w:val="008A5C1B"/>
    <w:rsid w:val="008B2C99"/>
    <w:rsid w:val="00A3265A"/>
    <w:rsid w:val="00BD1803"/>
    <w:rsid w:val="00BE0832"/>
    <w:rsid w:val="00C3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09120"/>
  <w15:chartTrackingRefBased/>
  <w15:docId w15:val="{4F7B4FE7-0521-4F38-817A-1A09FA75D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4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49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 КонцессКом</dc:creator>
  <cp:keywords/>
  <dc:description/>
  <cp:lastModifiedBy>Менеджер КонцессКом</cp:lastModifiedBy>
  <cp:revision>18</cp:revision>
  <dcterms:created xsi:type="dcterms:W3CDTF">2021-09-10T05:25:00Z</dcterms:created>
  <dcterms:modified xsi:type="dcterms:W3CDTF">2022-02-28T09:21:00Z</dcterms:modified>
</cp:coreProperties>
</file>